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BFD" w:rsidRDefault="00F36BFD" w:rsidP="00B43235">
      <w:pPr>
        <w:jc w:val="center"/>
        <w:rPr>
          <w:b/>
          <w:sz w:val="24"/>
          <w:szCs w:val="24"/>
        </w:rPr>
      </w:pPr>
      <w:smartTag w:uri="urn:schemas-microsoft-com:office:smarttags" w:element="PersonName">
        <w:smartTagPr>
          <w:attr w:name="ProductID" w:val="Comune di Luzzara"/>
        </w:smartTagPr>
        <w:r w:rsidRPr="00BE4EA5">
          <w:rPr>
            <w:b/>
            <w:sz w:val="24"/>
            <w:szCs w:val="24"/>
          </w:rPr>
          <w:t xml:space="preserve">Comune di </w:t>
        </w:r>
        <w:r>
          <w:rPr>
            <w:b/>
            <w:sz w:val="24"/>
            <w:szCs w:val="24"/>
          </w:rPr>
          <w:t>Luzzara</w:t>
        </w:r>
      </w:smartTag>
      <w:r>
        <w:rPr>
          <w:b/>
          <w:sz w:val="24"/>
          <w:szCs w:val="24"/>
        </w:rPr>
        <w:t xml:space="preserve"> (RE)</w:t>
      </w:r>
    </w:p>
    <w:p w:rsidR="00F36BFD" w:rsidRPr="00BE4EA5" w:rsidRDefault="00F36BFD" w:rsidP="00B432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SERVIZIO USO E ASSETTO DEL TERRITORIO</w:t>
      </w:r>
    </w:p>
    <w:p w:rsidR="00F36BFD" w:rsidRPr="00FF5452" w:rsidRDefault="00F36BFD" w:rsidP="007B41DD">
      <w:pPr>
        <w:rPr>
          <w:b/>
          <w:sz w:val="28"/>
          <w:szCs w:val="28"/>
          <w:u w:val="single"/>
        </w:rPr>
      </w:pPr>
      <w:proofErr w:type="gramStart"/>
      <w:r w:rsidRPr="00FF5452">
        <w:rPr>
          <w:b/>
          <w:sz w:val="28"/>
          <w:szCs w:val="28"/>
          <w:u w:val="single"/>
        </w:rPr>
        <w:t xml:space="preserve">OGGETTO: </w:t>
      </w:r>
      <w:r>
        <w:rPr>
          <w:b/>
          <w:sz w:val="24"/>
          <w:szCs w:val="24"/>
        </w:rPr>
        <w:t xml:space="preserve">Relazione schematica sul controllo di gestione del Servizio Uso e Assetto del Territorio – 1° semestre anno 2015 (GENNAIO -GIUGNO) </w:t>
      </w:r>
      <w:proofErr w:type="gramEnd"/>
      <w:r>
        <w:rPr>
          <w:b/>
          <w:sz w:val="24"/>
          <w:szCs w:val="24"/>
        </w:rPr>
        <w:t xml:space="preserve">- </w:t>
      </w:r>
      <w:r w:rsidRPr="00FF5452">
        <w:rPr>
          <w:b/>
          <w:sz w:val="28"/>
          <w:szCs w:val="28"/>
          <w:u w:val="single"/>
        </w:rPr>
        <w:t>ATTIVITA’ EDILIZIA</w:t>
      </w:r>
    </w:p>
    <w:p w:rsidR="00F36BFD" w:rsidRDefault="00F36BFD" w:rsidP="006F633A">
      <w:pPr>
        <w:spacing w:after="0" w:line="240" w:lineRule="auto"/>
        <w:jc w:val="both"/>
        <w:rPr>
          <w:sz w:val="24"/>
          <w:szCs w:val="24"/>
        </w:rPr>
      </w:pPr>
    </w:p>
    <w:p w:rsidR="00F36BFD" w:rsidRPr="00C65DAB" w:rsidRDefault="00F36BFD" w:rsidP="006F633A">
      <w:pPr>
        <w:spacing w:after="0" w:line="240" w:lineRule="auto"/>
        <w:jc w:val="both"/>
        <w:rPr>
          <w:sz w:val="24"/>
          <w:szCs w:val="24"/>
        </w:rPr>
      </w:pPr>
      <w:r w:rsidRPr="00C65DAB">
        <w:rPr>
          <w:sz w:val="24"/>
          <w:szCs w:val="24"/>
        </w:rPr>
        <w:t xml:space="preserve">Per quanto riguarda il controllo di gestione su un servizio “interno” all’ente nel </w:t>
      </w:r>
      <w:r>
        <w:rPr>
          <w:sz w:val="24"/>
          <w:szCs w:val="24"/>
        </w:rPr>
        <w:t>1° se</w:t>
      </w:r>
      <w:r w:rsidRPr="00C65DAB">
        <w:rPr>
          <w:sz w:val="24"/>
          <w:szCs w:val="24"/>
        </w:rPr>
        <w:t>mestre 201</w:t>
      </w:r>
      <w:r w:rsidR="00F83B6A">
        <w:rPr>
          <w:sz w:val="24"/>
          <w:szCs w:val="24"/>
        </w:rPr>
        <w:t>5</w:t>
      </w:r>
      <w:r w:rsidRPr="00C65DAB">
        <w:rPr>
          <w:sz w:val="24"/>
          <w:szCs w:val="24"/>
        </w:rPr>
        <w:t xml:space="preserve"> si è deciso di</w:t>
      </w:r>
      <w:r>
        <w:rPr>
          <w:sz w:val="24"/>
          <w:szCs w:val="24"/>
        </w:rPr>
        <w:t xml:space="preserve"> </w:t>
      </w:r>
      <w:r w:rsidR="00F83B6A">
        <w:rPr>
          <w:sz w:val="24"/>
          <w:szCs w:val="24"/>
        </w:rPr>
        <w:t>proseguire</w:t>
      </w:r>
      <w:r>
        <w:rPr>
          <w:sz w:val="24"/>
          <w:szCs w:val="24"/>
        </w:rPr>
        <w:t xml:space="preserve"> il</w:t>
      </w:r>
      <w:r w:rsidRPr="00C65DAB">
        <w:rPr>
          <w:sz w:val="24"/>
          <w:szCs w:val="24"/>
        </w:rPr>
        <w:t xml:space="preserve"> monitora</w:t>
      </w:r>
      <w:r>
        <w:rPr>
          <w:sz w:val="24"/>
          <w:szCs w:val="24"/>
        </w:rPr>
        <w:t>ggio</w:t>
      </w:r>
      <w:r w:rsidRPr="00C65DAB">
        <w:rPr>
          <w:sz w:val="24"/>
          <w:szCs w:val="24"/>
        </w:rPr>
        <w:t xml:space="preserve"> </w:t>
      </w:r>
      <w:r>
        <w:rPr>
          <w:sz w:val="24"/>
          <w:szCs w:val="24"/>
        </w:rPr>
        <w:t>del</w:t>
      </w:r>
      <w:r w:rsidR="00F83B6A">
        <w:rPr>
          <w:sz w:val="24"/>
          <w:szCs w:val="24"/>
        </w:rPr>
        <w:t xml:space="preserve">l’attività edilizia, in particolare delle attività ricomprese nel PTPC </w:t>
      </w:r>
      <w:r w:rsidR="00F83B6A" w:rsidRPr="00F83B6A">
        <w:rPr>
          <w:sz w:val="24"/>
          <w:szCs w:val="24"/>
        </w:rPr>
        <w:t>tra quelle a maggior rischio corruzione</w:t>
      </w:r>
      <w:r w:rsidR="00F83B6A">
        <w:rPr>
          <w:sz w:val="24"/>
          <w:szCs w:val="24"/>
        </w:rPr>
        <w:t xml:space="preserve">, come evidenziate agli artt. </w:t>
      </w:r>
      <w:proofErr w:type="gramStart"/>
      <w:r w:rsidR="00F83B6A">
        <w:rPr>
          <w:sz w:val="24"/>
          <w:szCs w:val="24"/>
        </w:rPr>
        <w:t>3</w:t>
      </w:r>
      <w:proofErr w:type="gramEnd"/>
      <w:r w:rsidR="00F83B6A">
        <w:rPr>
          <w:sz w:val="24"/>
          <w:szCs w:val="24"/>
        </w:rPr>
        <w:t xml:space="preserve"> e 4 del PTPC vigente approvato con delibera di giunta n. 11 del 31/01/2015.</w:t>
      </w:r>
    </w:p>
    <w:p w:rsidR="00F36BFD" w:rsidRPr="00476612" w:rsidRDefault="00F36BFD" w:rsidP="00BF2A15">
      <w:pPr>
        <w:jc w:val="both"/>
        <w:rPr>
          <w:sz w:val="24"/>
          <w:szCs w:val="24"/>
        </w:rPr>
      </w:pPr>
      <w:r w:rsidRPr="00C65DAB">
        <w:rPr>
          <w:sz w:val="24"/>
          <w:szCs w:val="24"/>
        </w:rPr>
        <w:t xml:space="preserve">Riassumo in modo sintetico i dati principali e più </w:t>
      </w:r>
      <w:proofErr w:type="gramStart"/>
      <w:r w:rsidRPr="00C65DAB">
        <w:rPr>
          <w:sz w:val="24"/>
          <w:szCs w:val="24"/>
        </w:rPr>
        <w:t>significativi</w:t>
      </w:r>
      <w:proofErr w:type="gramEnd"/>
      <w:r w:rsidRPr="00C65DAB">
        <w:rPr>
          <w:sz w:val="24"/>
          <w:szCs w:val="24"/>
        </w:rPr>
        <w:t xml:space="preserve"> dell’attività in oggetto:</w:t>
      </w:r>
    </w:p>
    <w:p w:rsidR="00F83B6A" w:rsidRPr="00A85130" w:rsidRDefault="00F83B6A" w:rsidP="00F83B6A">
      <w:pPr>
        <w:jc w:val="center"/>
        <w:rPr>
          <w:b/>
          <w:color w:val="FF0000"/>
          <w:sz w:val="24"/>
          <w:szCs w:val="24"/>
          <w:u w:val="single"/>
        </w:rPr>
      </w:pPr>
      <w:r w:rsidRPr="00A85130">
        <w:rPr>
          <w:b/>
          <w:color w:val="FF0000"/>
          <w:sz w:val="24"/>
          <w:szCs w:val="24"/>
          <w:u w:val="single"/>
        </w:rPr>
        <w:t xml:space="preserve">AUTORIZZAZIONI </w:t>
      </w:r>
      <w:proofErr w:type="gramStart"/>
      <w:r w:rsidRPr="00A85130">
        <w:rPr>
          <w:b/>
          <w:color w:val="FF0000"/>
          <w:sz w:val="24"/>
          <w:szCs w:val="24"/>
          <w:u w:val="single"/>
        </w:rPr>
        <w:t>(</w:t>
      </w:r>
      <w:proofErr w:type="gramEnd"/>
      <w:r w:rsidRPr="00A85130">
        <w:rPr>
          <w:b/>
          <w:color w:val="FF0000"/>
          <w:sz w:val="24"/>
          <w:szCs w:val="24"/>
          <w:u w:val="single"/>
        </w:rPr>
        <w:t>ART. 3 PTPC</w:t>
      </w:r>
      <w:proofErr w:type="gramStart"/>
      <w:r w:rsidRPr="00A85130">
        <w:rPr>
          <w:b/>
          <w:color w:val="FF0000"/>
          <w:sz w:val="24"/>
          <w:szCs w:val="24"/>
          <w:u w:val="single"/>
        </w:rPr>
        <w:t>)</w:t>
      </w:r>
      <w:proofErr w:type="gramEnd"/>
      <w:r w:rsidRPr="00A85130">
        <w:rPr>
          <w:b/>
          <w:color w:val="FF0000"/>
          <w:sz w:val="24"/>
          <w:szCs w:val="24"/>
          <w:u w:val="single"/>
        </w:rPr>
        <w:t>:</w:t>
      </w:r>
    </w:p>
    <w:p w:rsidR="00F36BFD" w:rsidRPr="00207C1C" w:rsidRDefault="00F36BFD" w:rsidP="00F83B6A">
      <w:pPr>
        <w:numPr>
          <w:ilvl w:val="0"/>
          <w:numId w:val="1"/>
        </w:numPr>
        <w:rPr>
          <w:b/>
          <w:u w:val="single"/>
        </w:rPr>
      </w:pPr>
      <w:r w:rsidRPr="00207C1C">
        <w:rPr>
          <w:b/>
          <w:u w:val="single"/>
        </w:rPr>
        <w:t xml:space="preserve">PERMESSI DI COSTRUIRE </w:t>
      </w:r>
      <w:r w:rsidR="00FC081D">
        <w:rPr>
          <w:b/>
          <w:u w:val="single"/>
        </w:rPr>
        <w:t>RILASCIATI</w:t>
      </w:r>
    </w:p>
    <w:p w:rsidR="002C60A2" w:rsidRDefault="002C60A2" w:rsidP="002C60A2">
      <w:pPr>
        <w:spacing w:line="240" w:lineRule="auto"/>
      </w:pPr>
      <w:r>
        <w:t xml:space="preserve">PRESENTATI (nel periodo gennaio/giugno 2015): </w:t>
      </w:r>
      <w:proofErr w:type="gramStart"/>
      <w:r>
        <w:t>N°7</w:t>
      </w:r>
      <w:proofErr w:type="gramEnd"/>
    </w:p>
    <w:p w:rsidR="002C60A2" w:rsidRDefault="002C60A2" w:rsidP="003F74C5">
      <w:pPr>
        <w:rPr>
          <w:rStyle w:val="Enfasigrassetto"/>
          <w:b w:val="0"/>
        </w:rPr>
      </w:pPr>
      <w:r>
        <w:rPr>
          <w:rStyle w:val="Enfasigrassetto"/>
        </w:rPr>
        <w:t xml:space="preserve">RILASCIATI: N° 5 </w:t>
      </w:r>
    </w:p>
    <w:p w:rsidR="002C60A2" w:rsidRDefault="002C60A2" w:rsidP="003F74C5">
      <w:pPr>
        <w:spacing w:line="240" w:lineRule="auto"/>
      </w:pPr>
      <w:r>
        <w:t>ARCHIVIATI: N° 1</w:t>
      </w:r>
    </w:p>
    <w:p w:rsidR="002C60A2" w:rsidRDefault="002C60A2" w:rsidP="003F74C5">
      <w:pPr>
        <w:spacing w:line="240" w:lineRule="auto"/>
      </w:pPr>
      <w:r>
        <w:t>IN ISTRUTTORIA: N° 1</w:t>
      </w:r>
    </w:p>
    <w:p w:rsidR="002C60A2" w:rsidRDefault="002C60A2" w:rsidP="003F74C5">
      <w:pPr>
        <w:spacing w:line="240" w:lineRule="auto"/>
      </w:pPr>
      <w:r>
        <w:t>IN ATTESA DI INTEGRAZIONI: N° 0</w:t>
      </w:r>
    </w:p>
    <w:p w:rsidR="002C60A2" w:rsidRDefault="002C60A2" w:rsidP="002C60A2">
      <w:pPr>
        <w:jc w:val="both"/>
        <w:rPr>
          <w:b/>
        </w:rPr>
      </w:pPr>
      <w:r>
        <w:t xml:space="preserve">TEMPO MEDIO DELL’ISTRUTTORIA PER IL RILASCIO DEI PERMESSI DI COSTRUIRE RILASCIATI NEL 1° SEMESTRE 2015: </w:t>
      </w:r>
      <w:r>
        <w:rPr>
          <w:b/>
        </w:rPr>
        <w:t>circa _16 giorni_</w:t>
      </w:r>
      <w:proofErr w:type="gramStart"/>
      <w:r>
        <w:rPr>
          <w:b/>
        </w:rPr>
        <w:t xml:space="preserve">  </w:t>
      </w:r>
      <w:proofErr w:type="gramEnd"/>
      <w:r>
        <w:t>(la normativa prevede una tempistica massima di 65 giorni).</w:t>
      </w:r>
    </w:p>
    <w:p w:rsidR="00F36BFD" w:rsidRPr="00207C1C" w:rsidRDefault="00F36BFD" w:rsidP="00F83B6A">
      <w:pPr>
        <w:numPr>
          <w:ilvl w:val="0"/>
          <w:numId w:val="1"/>
        </w:numPr>
        <w:rPr>
          <w:b/>
          <w:u w:val="single"/>
        </w:rPr>
      </w:pPr>
      <w:r w:rsidRPr="00207C1C">
        <w:rPr>
          <w:b/>
          <w:u w:val="single"/>
        </w:rPr>
        <w:t>SCIA</w:t>
      </w:r>
      <w:r w:rsidR="00FC081D">
        <w:rPr>
          <w:b/>
          <w:u w:val="single"/>
        </w:rPr>
        <w:t xml:space="preserve"> (ISTRUTTORIA E CONTROLLO)</w:t>
      </w:r>
    </w:p>
    <w:p w:rsidR="003F74C5" w:rsidRDefault="003F74C5" w:rsidP="003F74C5">
      <w:r>
        <w:t>PRESENTATE: N° 29</w:t>
      </w:r>
    </w:p>
    <w:p w:rsidR="003F74C5" w:rsidRDefault="003F74C5" w:rsidP="003F74C5">
      <w:r>
        <w:t>CONTROLLATE: N° 27</w:t>
      </w:r>
    </w:p>
    <w:p w:rsidR="003F74C5" w:rsidRDefault="003F74C5" w:rsidP="003F74C5">
      <w:proofErr w:type="gramStart"/>
      <w:r>
        <w:t>IL _</w:t>
      </w:r>
      <w:r w:rsidRPr="007C21FD">
        <w:rPr>
          <w:b/>
        </w:rPr>
        <w:t>93,10_%</w:t>
      </w:r>
      <w:r>
        <w:t xml:space="preserve"> DELLE SCIA PRESENTATE NEL 1° SEMESTRE 2015 SONO GIA’ STATE CONTROLLATE</w:t>
      </w:r>
      <w:proofErr w:type="gramEnd"/>
    </w:p>
    <w:p w:rsidR="00F36BFD" w:rsidRPr="00207C1C" w:rsidRDefault="007D6ABB" w:rsidP="00F83B6A">
      <w:pPr>
        <w:numPr>
          <w:ilvl w:val="0"/>
          <w:numId w:val="1"/>
        </w:numPr>
        <w:rPr>
          <w:b/>
          <w:u w:val="single"/>
        </w:rPr>
      </w:pPr>
      <w:r>
        <w:rPr>
          <w:b/>
          <w:u w:val="single"/>
        </w:rPr>
        <w:t>COMUNICAZIONI INIZIO LAVORI ATTIVITA’ LIBERA</w:t>
      </w:r>
      <w:proofErr w:type="gramStart"/>
      <w:r>
        <w:rPr>
          <w:b/>
          <w:u w:val="single"/>
        </w:rPr>
        <w:t xml:space="preserve">  </w:t>
      </w:r>
      <w:proofErr w:type="gramEnd"/>
      <w:r>
        <w:rPr>
          <w:b/>
          <w:u w:val="single"/>
        </w:rPr>
        <w:t>(ISTRUTTORIA E CONTROLLO)</w:t>
      </w:r>
    </w:p>
    <w:p w:rsidR="007C21FD" w:rsidRDefault="007C21FD" w:rsidP="007C21FD">
      <w:r>
        <w:t>PRESENTATE: N° 55</w:t>
      </w:r>
    </w:p>
    <w:p w:rsidR="007C21FD" w:rsidRDefault="007C21FD" w:rsidP="007C21FD">
      <w:r>
        <w:t>CONTROLLATE: N°53</w:t>
      </w:r>
    </w:p>
    <w:p w:rsidR="007C21FD" w:rsidRDefault="007C21FD" w:rsidP="007C21FD">
      <w:proofErr w:type="gramStart"/>
      <w:r>
        <w:t>IL _</w:t>
      </w:r>
      <w:r w:rsidRPr="007C21FD">
        <w:rPr>
          <w:b/>
        </w:rPr>
        <w:t>96,36</w:t>
      </w:r>
      <w:r>
        <w:t>_</w:t>
      </w:r>
      <w:r w:rsidRPr="007C21FD">
        <w:rPr>
          <w:b/>
        </w:rPr>
        <w:t>%</w:t>
      </w:r>
      <w:r>
        <w:t xml:space="preserve"> DELLE CIL PRESENTATE NEL 1° SEMESTRE 2014 SONO GIA’ STATE CONTROLLATE</w:t>
      </w:r>
      <w:proofErr w:type="gramEnd"/>
    </w:p>
    <w:p w:rsidR="00F83B6A" w:rsidRDefault="00F83B6A" w:rsidP="003C44A9"/>
    <w:p w:rsidR="00F83B6A" w:rsidRPr="00A85130" w:rsidRDefault="00F83B6A" w:rsidP="00F83B6A">
      <w:pPr>
        <w:jc w:val="center"/>
        <w:rPr>
          <w:b/>
          <w:color w:val="FF0000"/>
          <w:sz w:val="24"/>
          <w:szCs w:val="24"/>
          <w:u w:val="single"/>
        </w:rPr>
      </w:pPr>
      <w:r w:rsidRPr="00A85130">
        <w:rPr>
          <w:b/>
          <w:color w:val="FF0000"/>
          <w:sz w:val="24"/>
          <w:szCs w:val="24"/>
          <w:u w:val="single"/>
        </w:rPr>
        <w:t xml:space="preserve">CONCESSIONI </w:t>
      </w:r>
      <w:proofErr w:type="gramStart"/>
      <w:r w:rsidRPr="00A85130">
        <w:rPr>
          <w:b/>
          <w:color w:val="FF0000"/>
          <w:sz w:val="24"/>
          <w:szCs w:val="24"/>
          <w:u w:val="single"/>
        </w:rPr>
        <w:t>(</w:t>
      </w:r>
      <w:proofErr w:type="gramEnd"/>
      <w:r w:rsidRPr="00A85130">
        <w:rPr>
          <w:b/>
          <w:color w:val="FF0000"/>
          <w:sz w:val="24"/>
          <w:szCs w:val="24"/>
          <w:u w:val="single"/>
        </w:rPr>
        <w:t>ART. 3 PTPC</w:t>
      </w:r>
      <w:proofErr w:type="gramStart"/>
      <w:r w:rsidRPr="00A85130">
        <w:rPr>
          <w:b/>
          <w:color w:val="FF0000"/>
          <w:sz w:val="24"/>
          <w:szCs w:val="24"/>
          <w:u w:val="single"/>
        </w:rPr>
        <w:t>)</w:t>
      </w:r>
      <w:proofErr w:type="gramEnd"/>
      <w:r w:rsidRPr="00A85130">
        <w:rPr>
          <w:b/>
          <w:color w:val="FF0000"/>
          <w:sz w:val="24"/>
          <w:szCs w:val="24"/>
          <w:u w:val="single"/>
        </w:rPr>
        <w:t>:</w:t>
      </w:r>
    </w:p>
    <w:p w:rsidR="00F36BFD" w:rsidRPr="00E9530D" w:rsidRDefault="00F83B6A" w:rsidP="00F83B6A">
      <w:pPr>
        <w:numPr>
          <w:ilvl w:val="0"/>
          <w:numId w:val="1"/>
        </w:numPr>
        <w:rPr>
          <w:b/>
          <w:u w:val="single"/>
        </w:rPr>
      </w:pPr>
      <w:r w:rsidRPr="00E9530D">
        <w:rPr>
          <w:b/>
          <w:u w:val="single"/>
        </w:rPr>
        <w:t>CONCESSIONE</w:t>
      </w:r>
      <w:r w:rsidR="00F36BFD" w:rsidRPr="00E9530D">
        <w:rPr>
          <w:b/>
          <w:u w:val="single"/>
        </w:rPr>
        <w:t xml:space="preserve"> </w:t>
      </w:r>
      <w:r w:rsidR="00347B20">
        <w:rPr>
          <w:b/>
          <w:u w:val="single"/>
        </w:rPr>
        <w:t xml:space="preserve">DI </w:t>
      </w:r>
      <w:r w:rsidR="00F36BFD" w:rsidRPr="00E9530D">
        <w:rPr>
          <w:b/>
          <w:u w:val="single"/>
        </w:rPr>
        <w:t>OCCUPAZIONE SUOLO PUBBLICO</w:t>
      </w:r>
      <w:r w:rsidR="00347B20">
        <w:rPr>
          <w:b/>
          <w:u w:val="single"/>
        </w:rPr>
        <w:t xml:space="preserve"> RILASCIATE</w:t>
      </w:r>
    </w:p>
    <w:p w:rsidR="00F36BFD" w:rsidRPr="00E9530D" w:rsidRDefault="00F36BFD" w:rsidP="002424D1">
      <w:r w:rsidRPr="00E9530D">
        <w:t>PRESENTATE: N° 1</w:t>
      </w:r>
      <w:r w:rsidR="00E9530D" w:rsidRPr="00E9530D">
        <w:t>3</w:t>
      </w:r>
    </w:p>
    <w:p w:rsidR="00F36BFD" w:rsidRPr="00E9530D" w:rsidRDefault="00F36BFD" w:rsidP="002424D1">
      <w:r w:rsidRPr="00E9530D">
        <w:t>RILASCIATI: N° 1</w:t>
      </w:r>
      <w:r w:rsidR="00E9530D" w:rsidRPr="00E9530D">
        <w:t>3</w:t>
      </w:r>
      <w:r w:rsidRPr="00E9530D">
        <w:t xml:space="preserve"> </w:t>
      </w:r>
    </w:p>
    <w:p w:rsidR="00F36BFD" w:rsidRDefault="00F36BFD" w:rsidP="002424D1">
      <w:pPr>
        <w:jc w:val="both"/>
      </w:pPr>
      <w:r w:rsidRPr="00E9530D">
        <w:lastRenderedPageBreak/>
        <w:t>TEMPO MEDIO DELL’ISTRUTTORIA PER IL RILASCIO DELLE CONCESSIONI DI OCCUPAZIONE SUOLO PUBBLICO RILASCIATE NEL 1° SEMESTRE 201</w:t>
      </w:r>
      <w:r w:rsidR="00E9530D" w:rsidRPr="00E9530D">
        <w:t>5</w:t>
      </w:r>
      <w:r w:rsidRPr="00E9530D">
        <w:t xml:space="preserve">: </w:t>
      </w:r>
      <w:r w:rsidRPr="00E9530D">
        <w:rPr>
          <w:b/>
        </w:rPr>
        <w:t>circa _</w:t>
      </w:r>
      <w:r w:rsidR="00E9530D" w:rsidRPr="00E9530D">
        <w:rPr>
          <w:b/>
        </w:rPr>
        <w:t>10</w:t>
      </w:r>
      <w:r w:rsidRPr="00E9530D">
        <w:rPr>
          <w:b/>
        </w:rPr>
        <w:t xml:space="preserve">_ giorni </w:t>
      </w:r>
      <w:r w:rsidRPr="00E9530D">
        <w:t xml:space="preserve">(la normativa prevede una tempistica massima di </w:t>
      </w:r>
      <w:proofErr w:type="gramStart"/>
      <w:r w:rsidRPr="00E9530D">
        <w:t>30</w:t>
      </w:r>
      <w:proofErr w:type="gramEnd"/>
      <w:r w:rsidRPr="00E9530D">
        <w:t xml:space="preserve"> giorni).</w:t>
      </w:r>
    </w:p>
    <w:p w:rsidR="00F83B6A" w:rsidRPr="00A66B24" w:rsidRDefault="00F83B6A" w:rsidP="00F83B6A">
      <w:pPr>
        <w:numPr>
          <w:ilvl w:val="0"/>
          <w:numId w:val="1"/>
        </w:numPr>
        <w:rPr>
          <w:b/>
          <w:u w:val="single"/>
        </w:rPr>
      </w:pPr>
      <w:r w:rsidRPr="00A66B24">
        <w:rPr>
          <w:b/>
          <w:u w:val="single"/>
        </w:rPr>
        <w:t>CONCESSIONE DI CONTRIBUTO PER IMMOBILI DANNEGGIATI DAL SISMA 2012</w:t>
      </w:r>
      <w:r w:rsidR="00084352">
        <w:rPr>
          <w:b/>
          <w:u w:val="single"/>
        </w:rPr>
        <w:t xml:space="preserve"> RILASCIATE</w:t>
      </w:r>
    </w:p>
    <w:p w:rsidR="00FB19A1" w:rsidRPr="00845C22" w:rsidRDefault="00FB19A1" w:rsidP="00FB19A1">
      <w:r w:rsidRPr="00845C22">
        <w:t xml:space="preserve">PRESENTATE: N° </w:t>
      </w:r>
      <w:r>
        <w:t>4</w:t>
      </w:r>
    </w:p>
    <w:p w:rsidR="00FB19A1" w:rsidRPr="00845C22" w:rsidRDefault="00FB19A1" w:rsidP="00FB19A1">
      <w:r w:rsidRPr="00845C22">
        <w:t xml:space="preserve">ACCETTATE: N°    </w:t>
      </w:r>
      <w:r>
        <w:t>4</w:t>
      </w:r>
    </w:p>
    <w:p w:rsidR="00FB19A1" w:rsidRPr="00845C22" w:rsidRDefault="00FB19A1" w:rsidP="00FB19A1">
      <w:r>
        <w:t>RESPINTE: N°      0</w:t>
      </w:r>
    </w:p>
    <w:p w:rsidR="00FB19A1" w:rsidRPr="00845C22" w:rsidRDefault="00FB19A1" w:rsidP="00FB19A1">
      <w:r w:rsidRPr="00845C22">
        <w:t xml:space="preserve">ORDINANZE DI CONCESSIONE CONTRIBUTO RILASCIATE: </w:t>
      </w:r>
      <w:r>
        <w:t xml:space="preserve">N°   </w:t>
      </w:r>
      <w:r w:rsidR="006E0E4D">
        <w:t>2</w:t>
      </w:r>
    </w:p>
    <w:p w:rsidR="00FB19A1" w:rsidRPr="00845C22" w:rsidRDefault="00FB19A1" w:rsidP="00FB19A1">
      <w:r w:rsidRPr="00845C22">
        <w:t>ORDINANZE DI CONCESSIONE CONTRIBUTO DA RILASCIAR</w:t>
      </w:r>
      <w:r>
        <w:t>E (ISTRUTTORIA IN CORSO): N°   3</w:t>
      </w:r>
    </w:p>
    <w:p w:rsidR="00FB19A1" w:rsidRPr="00845C22" w:rsidRDefault="00FB19A1" w:rsidP="00FB19A1">
      <w:pPr>
        <w:jc w:val="both"/>
      </w:pPr>
      <w:r w:rsidRPr="00845C22">
        <w:t>TEMPO MEDIO DELL’ISTRUTTORIA PER L’EMANAZIONE DELL’ORDINANZA CHE ASSEGNA IL CONTRIBUTO, NEL 1° SEMESTRE 201</w:t>
      </w:r>
      <w:r>
        <w:t>5</w:t>
      </w:r>
      <w:r w:rsidRPr="00845C22">
        <w:t xml:space="preserve">: </w:t>
      </w:r>
      <w:r w:rsidRPr="00FB19A1">
        <w:rPr>
          <w:b/>
        </w:rPr>
        <w:t xml:space="preserve">circa </w:t>
      </w:r>
      <w:proofErr w:type="gramStart"/>
      <w:r w:rsidRPr="00FB19A1">
        <w:rPr>
          <w:b/>
        </w:rPr>
        <w:t>38</w:t>
      </w:r>
      <w:proofErr w:type="gramEnd"/>
      <w:r w:rsidRPr="00FB19A1">
        <w:rPr>
          <w:b/>
        </w:rPr>
        <w:t xml:space="preserve"> giorni </w:t>
      </w:r>
      <w:r w:rsidRPr="00845C22">
        <w:t>(la normativa prevede una tempistica mass</w:t>
      </w:r>
      <w:r>
        <w:t>ima di 9</w:t>
      </w:r>
      <w:r w:rsidRPr="00845C22">
        <w:t>0 giorni).</w:t>
      </w:r>
    </w:p>
    <w:p w:rsidR="00FB19A1" w:rsidRPr="00347B20" w:rsidRDefault="00FB19A1" w:rsidP="00FB19A1">
      <w:pPr>
        <w:jc w:val="both"/>
        <w:rPr>
          <w:b/>
        </w:rPr>
      </w:pPr>
      <w:r w:rsidRPr="00347B20">
        <w:t xml:space="preserve">Importo complessivo dal 01/01/2015 al 30/06/2015 di contributi concessi tramite ordinanza sindacale: </w:t>
      </w:r>
      <w:r w:rsidRPr="00347B20">
        <w:rPr>
          <w:b/>
        </w:rPr>
        <w:t xml:space="preserve">€ </w:t>
      </w:r>
      <w:proofErr w:type="gramStart"/>
      <w:r w:rsidR="006E0E4D">
        <w:rPr>
          <w:b/>
        </w:rPr>
        <w:t>668.750</w:t>
      </w:r>
      <w:r w:rsidRPr="00347B20">
        <w:rPr>
          <w:b/>
        </w:rPr>
        <w:t>,50</w:t>
      </w:r>
      <w:proofErr w:type="gramEnd"/>
    </w:p>
    <w:p w:rsidR="00FB19A1" w:rsidRPr="00FB19A1" w:rsidRDefault="00FB19A1" w:rsidP="00FB19A1">
      <w:pPr>
        <w:jc w:val="both"/>
        <w:rPr>
          <w:b/>
        </w:rPr>
      </w:pPr>
      <w:proofErr w:type="gramStart"/>
      <w:r w:rsidRPr="00347B20">
        <w:t xml:space="preserve">Importo complessivo al 30/06/2015 di contributi concessi tramite ordinanza sindacale: </w:t>
      </w:r>
      <w:r w:rsidRPr="00347B20">
        <w:rPr>
          <w:b/>
        </w:rPr>
        <w:t xml:space="preserve">€ </w:t>
      </w:r>
      <w:r w:rsidR="006E0E4D">
        <w:rPr>
          <w:b/>
        </w:rPr>
        <w:t>5.197.097,01</w:t>
      </w:r>
      <w:bookmarkStart w:id="0" w:name="_GoBack"/>
      <w:bookmarkEnd w:id="0"/>
      <w:r w:rsidRPr="00347B20">
        <w:rPr>
          <w:b/>
        </w:rPr>
        <w:t>.</w:t>
      </w:r>
      <w:proofErr w:type="gramEnd"/>
    </w:p>
    <w:p w:rsidR="00FB19A1" w:rsidRPr="00845C22" w:rsidRDefault="00FB19A1" w:rsidP="00FB19A1">
      <w:r w:rsidRPr="00845C22">
        <w:t>RICHIESTA PAGAMENTO</w:t>
      </w:r>
      <w:r>
        <w:t xml:space="preserve"> SAL: N° 8</w:t>
      </w:r>
    </w:p>
    <w:p w:rsidR="00FB19A1" w:rsidRPr="00845C22" w:rsidRDefault="00FB19A1" w:rsidP="00FB19A1">
      <w:r w:rsidRPr="00845C22">
        <w:t>AUTORIZZAZION</w:t>
      </w:r>
      <w:r>
        <w:t>I AL PAGAMENTO EFFETTUATE: N° 6</w:t>
      </w:r>
    </w:p>
    <w:p w:rsidR="00FB19A1" w:rsidRPr="00845C22" w:rsidRDefault="00FB19A1" w:rsidP="00FB19A1">
      <w:r w:rsidRPr="00845C22">
        <w:t>AUTORIZZAZIONI AL PAGAMENTO DA E</w:t>
      </w:r>
      <w:r>
        <w:t>FFETTUARE (IN ISTRUTTORIA): N° 0</w:t>
      </w:r>
    </w:p>
    <w:p w:rsidR="00FB19A1" w:rsidRPr="00845C22" w:rsidRDefault="00FB19A1" w:rsidP="00FB19A1">
      <w:pPr>
        <w:jc w:val="both"/>
      </w:pPr>
      <w:r w:rsidRPr="00845C22">
        <w:t>TEMPO MEDIO DELL’ISTRUTTORIA PER L’AUTORIZZAZIONE AL PAGAMENTO DEL CONTRIBUTO, NEL 1° SEMESTRE 201</w:t>
      </w:r>
      <w:r>
        <w:t>5</w:t>
      </w:r>
      <w:r w:rsidRPr="00845C22">
        <w:t xml:space="preserve">: </w:t>
      </w:r>
      <w:r w:rsidRPr="00FB19A1">
        <w:rPr>
          <w:b/>
        </w:rPr>
        <w:t xml:space="preserve">circa </w:t>
      </w:r>
      <w:proofErr w:type="gramStart"/>
      <w:r w:rsidRPr="00FB19A1">
        <w:rPr>
          <w:b/>
        </w:rPr>
        <w:t>26</w:t>
      </w:r>
      <w:proofErr w:type="gramEnd"/>
      <w:r w:rsidRPr="00FB19A1">
        <w:rPr>
          <w:b/>
        </w:rPr>
        <w:t xml:space="preserve"> giorni </w:t>
      </w:r>
      <w:r w:rsidRPr="00845C22">
        <w:t>(la normativa pre</w:t>
      </w:r>
      <w:r>
        <w:t>vede una tempistica massima di 3</w:t>
      </w:r>
      <w:r w:rsidRPr="00845C22">
        <w:t>0 giorni).</w:t>
      </w:r>
    </w:p>
    <w:p w:rsidR="00FB19A1" w:rsidRDefault="00FB19A1" w:rsidP="00FB19A1">
      <w:r w:rsidRPr="00845C22">
        <w:t>Importo complessivo dal 01/01/201</w:t>
      </w:r>
      <w:r>
        <w:t>5</w:t>
      </w:r>
      <w:r w:rsidRPr="00845C22">
        <w:t xml:space="preserve"> al 30/06/201</w:t>
      </w:r>
      <w:r>
        <w:t>5</w:t>
      </w:r>
      <w:r w:rsidRPr="00845C22">
        <w:t xml:space="preserve"> di autorizzazioni al pagamento concesso dopo la trasmissione dei relativi SAL (stato avanzamento lavori): </w:t>
      </w:r>
      <w:r w:rsidRPr="00FB19A1">
        <w:rPr>
          <w:b/>
        </w:rPr>
        <w:t xml:space="preserve">€ </w:t>
      </w:r>
      <w:r w:rsidRPr="00FB19A1">
        <w:rPr>
          <w:rFonts w:ascii="Arial" w:eastAsia="Times New Roman" w:hAnsi="Arial" w:cs="Arial"/>
          <w:b/>
          <w:sz w:val="20"/>
          <w:szCs w:val="20"/>
          <w:lang w:eastAsia="it-IT"/>
        </w:rPr>
        <w:t>292.804,75</w:t>
      </w:r>
    </w:p>
    <w:p w:rsidR="00F36BFD" w:rsidRPr="00A85130" w:rsidRDefault="00F36BFD" w:rsidP="00F83B6A">
      <w:pPr>
        <w:jc w:val="center"/>
        <w:rPr>
          <w:b/>
          <w:color w:val="FF0000"/>
          <w:sz w:val="24"/>
          <w:szCs w:val="24"/>
          <w:u w:val="single"/>
        </w:rPr>
      </w:pPr>
      <w:r w:rsidRPr="00A85130">
        <w:rPr>
          <w:b/>
          <w:color w:val="FF0000"/>
          <w:sz w:val="24"/>
          <w:szCs w:val="24"/>
          <w:u w:val="single"/>
        </w:rPr>
        <w:t>PROVVEDIMENTI SANZIONATORI</w:t>
      </w:r>
      <w:r w:rsidR="00F83B6A" w:rsidRPr="00A85130">
        <w:rPr>
          <w:b/>
          <w:color w:val="FF0000"/>
          <w:sz w:val="24"/>
          <w:szCs w:val="24"/>
          <w:u w:val="single"/>
        </w:rPr>
        <w:t xml:space="preserve"> </w:t>
      </w:r>
      <w:proofErr w:type="gramStart"/>
      <w:r w:rsidR="00F83B6A" w:rsidRPr="00A85130">
        <w:rPr>
          <w:b/>
          <w:color w:val="FF0000"/>
          <w:sz w:val="24"/>
          <w:szCs w:val="24"/>
          <w:u w:val="single"/>
        </w:rPr>
        <w:t>(</w:t>
      </w:r>
      <w:proofErr w:type="gramEnd"/>
      <w:r w:rsidR="00F83B6A" w:rsidRPr="00A85130">
        <w:rPr>
          <w:b/>
          <w:color w:val="FF0000"/>
          <w:sz w:val="24"/>
          <w:szCs w:val="24"/>
          <w:u w:val="single"/>
        </w:rPr>
        <w:t>ART. 4 PTPC</w:t>
      </w:r>
      <w:proofErr w:type="gramStart"/>
      <w:r w:rsidR="00F83B6A" w:rsidRPr="00A85130">
        <w:rPr>
          <w:b/>
          <w:color w:val="FF0000"/>
          <w:sz w:val="24"/>
          <w:szCs w:val="24"/>
          <w:u w:val="single"/>
        </w:rPr>
        <w:t>)</w:t>
      </w:r>
      <w:proofErr w:type="gramEnd"/>
      <w:r w:rsidR="00F83B6A" w:rsidRPr="00A85130">
        <w:rPr>
          <w:b/>
          <w:color w:val="FF0000"/>
          <w:sz w:val="24"/>
          <w:szCs w:val="24"/>
          <w:u w:val="single"/>
        </w:rPr>
        <w:t>:</w:t>
      </w:r>
    </w:p>
    <w:p w:rsidR="009F3186" w:rsidRPr="009F3186" w:rsidRDefault="009F3186" w:rsidP="009F3186">
      <w:pPr>
        <w:jc w:val="both"/>
      </w:pPr>
      <w:r w:rsidRPr="009F3186">
        <w:t>ATTIVATI: N° 2</w:t>
      </w:r>
    </w:p>
    <w:p w:rsidR="009F3186" w:rsidRPr="009F3186" w:rsidRDefault="009F3186" w:rsidP="009F3186">
      <w:pPr>
        <w:jc w:val="both"/>
      </w:pPr>
      <w:proofErr w:type="gramStart"/>
      <w:r w:rsidRPr="009F3186">
        <w:t>CONCLUSI</w:t>
      </w:r>
      <w:proofErr w:type="gramEnd"/>
      <w:r w:rsidRPr="009F3186">
        <w:t>: N° 0</w:t>
      </w:r>
    </w:p>
    <w:p w:rsidR="009F3186" w:rsidRPr="009F3186" w:rsidRDefault="009F3186" w:rsidP="009F3186">
      <w:pPr>
        <w:jc w:val="both"/>
      </w:pPr>
      <w:r w:rsidRPr="009F3186">
        <w:t>IN ISTRUTTORIA: N° 0</w:t>
      </w:r>
    </w:p>
    <w:p w:rsidR="00F36BFD" w:rsidRDefault="00522AB4" w:rsidP="001A0DB7">
      <w:pPr>
        <w:jc w:val="both"/>
      </w:pPr>
      <w:r w:rsidRPr="00C870ED">
        <w:t>L</w:t>
      </w:r>
      <w:r w:rsidR="00F36BFD" w:rsidRPr="00C870ED">
        <w:t xml:space="preserve">’attività edilizia ordinaria </w:t>
      </w:r>
      <w:proofErr w:type="gramStart"/>
      <w:r w:rsidR="00F36BFD" w:rsidRPr="00C870ED">
        <w:t>viene</w:t>
      </w:r>
      <w:proofErr w:type="gramEnd"/>
      <w:r w:rsidR="00F36BFD" w:rsidRPr="00C870ED">
        <w:t xml:space="preserve"> svolta con grande efficienza e rispettando la tempistica che le normative impongono ai procedimenti, anzi </w:t>
      </w:r>
      <w:r w:rsidRPr="00C870ED">
        <w:t>nella maggior parte dei</w:t>
      </w:r>
      <w:r w:rsidR="00F36BFD" w:rsidRPr="00C870ED">
        <w:t xml:space="preserve"> casi con maggiore celerità, come si evince dai tempi medi di istruttoria </w:t>
      </w:r>
      <w:r w:rsidRPr="00C870ED">
        <w:t xml:space="preserve">e di controllo </w:t>
      </w:r>
      <w:r w:rsidR="00F36BFD" w:rsidRPr="00C870ED">
        <w:t>delle pratiche.</w:t>
      </w:r>
    </w:p>
    <w:p w:rsidR="00042EE0" w:rsidRPr="00C870ED" w:rsidRDefault="00042EE0" w:rsidP="001A0DB7">
      <w:pPr>
        <w:jc w:val="both"/>
      </w:pPr>
      <w:r w:rsidRPr="00C870ED">
        <w:t>I provvedimenti sopra elencati rispettano sostanzialmente i seguenti</w:t>
      </w:r>
      <w:r w:rsidR="007D2C32" w:rsidRPr="00C870ED">
        <w:t xml:space="preserve"> requisiti previsti dal</w:t>
      </w:r>
      <w:r w:rsidR="00893FA7" w:rsidRPr="00C870ED">
        <w:t>l’art. 5 del</w:t>
      </w:r>
      <w:r w:rsidR="007D2C32" w:rsidRPr="00C870ED">
        <w:t xml:space="preserve"> PTPC vigente</w:t>
      </w:r>
      <w:r w:rsidRPr="00C870ED">
        <w:t>:</w:t>
      </w:r>
    </w:p>
    <w:p w:rsidR="00F36BFD" w:rsidRPr="00042EE0" w:rsidRDefault="00042EE0" w:rsidP="00042EE0">
      <w:pPr>
        <w:pStyle w:val="Paragrafoelenco"/>
        <w:numPr>
          <w:ilvl w:val="0"/>
          <w:numId w:val="1"/>
        </w:numPr>
        <w:jc w:val="both"/>
      </w:pPr>
      <w:proofErr w:type="gramStart"/>
      <w:r w:rsidRPr="00042EE0">
        <w:t>riportano</w:t>
      </w:r>
      <w:proofErr w:type="gramEnd"/>
      <w:r w:rsidRPr="00042EE0">
        <w:t xml:space="preserve"> in narrativa la puntuale descrizione del procedimento svolto, richiamando tutti gli atti prodotti</w:t>
      </w:r>
      <w:r>
        <w:t>,</w:t>
      </w:r>
      <w:r w:rsidRPr="00042EE0">
        <w:t xml:space="preserve"> anche interni</w:t>
      </w:r>
      <w:r>
        <w:t>,</w:t>
      </w:r>
      <w:r w:rsidRPr="00042EE0">
        <w:t xml:space="preserve"> per addivenire alla decisione finale;</w:t>
      </w:r>
    </w:p>
    <w:p w:rsidR="00042EE0" w:rsidRDefault="000B0C6C" w:rsidP="00042EE0">
      <w:pPr>
        <w:pStyle w:val="Paragrafoelenco"/>
        <w:numPr>
          <w:ilvl w:val="0"/>
          <w:numId w:val="1"/>
        </w:numPr>
        <w:jc w:val="both"/>
      </w:pPr>
      <w:proofErr w:type="gramStart"/>
      <w:r>
        <w:t>sono</w:t>
      </w:r>
      <w:proofErr w:type="gramEnd"/>
      <w:r w:rsidRPr="000B0C6C">
        <w:t xml:space="preserve"> motivati con precisione, chiarezza e completezza</w:t>
      </w:r>
      <w:r>
        <w:t>;</w:t>
      </w:r>
    </w:p>
    <w:p w:rsidR="0007175C" w:rsidRDefault="0007175C" w:rsidP="00042EE0">
      <w:pPr>
        <w:pStyle w:val="Paragrafoelenco"/>
        <w:numPr>
          <w:ilvl w:val="0"/>
          <w:numId w:val="1"/>
        </w:numPr>
        <w:jc w:val="both"/>
      </w:pPr>
      <w:proofErr w:type="gramStart"/>
      <w:r>
        <w:t>hanno</w:t>
      </w:r>
      <w:proofErr w:type="gramEnd"/>
      <w:r>
        <w:t xml:space="preserve"> uno stile semplice e diretto;</w:t>
      </w:r>
    </w:p>
    <w:p w:rsidR="0007175C" w:rsidRDefault="0007175C" w:rsidP="0007175C">
      <w:pPr>
        <w:pStyle w:val="Paragrafoelenco"/>
        <w:numPr>
          <w:ilvl w:val="0"/>
          <w:numId w:val="1"/>
        </w:numPr>
        <w:jc w:val="both"/>
      </w:pPr>
      <w:proofErr w:type="gramStart"/>
      <w:r>
        <w:rPr>
          <w:lang w:val="it"/>
        </w:rPr>
        <w:t>è</w:t>
      </w:r>
      <w:proofErr w:type="gramEnd"/>
      <w:r>
        <w:rPr>
          <w:lang w:val="it"/>
        </w:rPr>
        <w:t xml:space="preserve"> stato</w:t>
      </w:r>
      <w:r w:rsidRPr="0007175C">
        <w:rPr>
          <w:lang w:val="it"/>
        </w:rPr>
        <w:t xml:space="preserve"> verificato il rispetto degli </w:t>
      </w:r>
      <w:r w:rsidRPr="0007175C">
        <w:t>obblighi di astensione per conflitto di interesse</w:t>
      </w:r>
      <w:r>
        <w:t>;</w:t>
      </w:r>
    </w:p>
    <w:p w:rsidR="0007175C" w:rsidRPr="0007175C" w:rsidRDefault="0007175C" w:rsidP="0007175C">
      <w:pPr>
        <w:pStyle w:val="Paragrafoelenco"/>
        <w:numPr>
          <w:ilvl w:val="0"/>
          <w:numId w:val="1"/>
        </w:numPr>
        <w:jc w:val="both"/>
      </w:pPr>
      <w:proofErr w:type="gramStart"/>
      <w:r w:rsidRPr="003F6D93">
        <w:lastRenderedPageBreak/>
        <w:t>nella</w:t>
      </w:r>
      <w:proofErr w:type="gramEnd"/>
      <w:r w:rsidRPr="003F6D93">
        <w:t xml:space="preserve"> trattazione e nell’istruttoria degli atti, viene rispettato l’ordine cronologico di protocollo dell’istanza ed eventuali scostamenti sono stati motivati;</w:t>
      </w:r>
    </w:p>
    <w:p w:rsidR="0007175C" w:rsidRPr="0007175C" w:rsidRDefault="0007175C" w:rsidP="0007175C">
      <w:pPr>
        <w:pStyle w:val="Paragrafoelenco"/>
        <w:numPr>
          <w:ilvl w:val="0"/>
          <w:numId w:val="1"/>
        </w:numPr>
        <w:jc w:val="both"/>
      </w:pPr>
      <w:proofErr w:type="gramStart"/>
      <w:r w:rsidRPr="003F6D93">
        <w:t>è</w:t>
      </w:r>
      <w:proofErr w:type="gramEnd"/>
      <w:r w:rsidRPr="003F6D93">
        <w:t xml:space="preserve"> stato rispettato il divieto di aggravio del procedimento;</w:t>
      </w:r>
    </w:p>
    <w:p w:rsidR="0007175C" w:rsidRPr="0007175C" w:rsidRDefault="0007175C" w:rsidP="0007175C">
      <w:pPr>
        <w:pStyle w:val="Paragrafoelenco"/>
        <w:numPr>
          <w:ilvl w:val="0"/>
          <w:numId w:val="1"/>
        </w:numPr>
        <w:jc w:val="both"/>
      </w:pPr>
      <w:proofErr w:type="gramStart"/>
      <w:r w:rsidRPr="003F6D93">
        <w:t>è</w:t>
      </w:r>
      <w:proofErr w:type="gramEnd"/>
      <w:r w:rsidRPr="003F6D93">
        <w:t xml:space="preserve"> stata distinta l’attività istruttoria</w:t>
      </w:r>
      <w:r w:rsidR="000612A4" w:rsidRPr="003F6D93">
        <w:t>, curata dagli istruttori proponenti (responsabili del procedimento), dalla</w:t>
      </w:r>
      <w:r w:rsidRPr="003F6D93">
        <w:t xml:space="preserve"> relativa responsabilità dall’adozione dell’atto finale</w:t>
      </w:r>
      <w:r w:rsidR="000612A4" w:rsidRPr="003F6D93">
        <w:t>, a cura del Responsabile del Servizio,</w:t>
      </w:r>
      <w:r w:rsidRPr="003F6D93">
        <w:t xml:space="preserve"> in modo tale che per ogni provvedimento siano coinvolti almeno due soggetti: l’istruttore proponente ed il responsabile del servizio</w:t>
      </w:r>
      <w:r w:rsidR="000612A4" w:rsidRPr="003F6D93">
        <w:t>.</w:t>
      </w:r>
    </w:p>
    <w:p w:rsidR="0007175C" w:rsidRPr="003F6D93" w:rsidRDefault="0007175C" w:rsidP="003F6D93">
      <w:pPr>
        <w:jc w:val="both"/>
      </w:pPr>
      <w:r w:rsidRPr="003F6D93">
        <w:t xml:space="preserve">Sul sito istituzionale sono pubblicati i moduli di presentazione delle relative </w:t>
      </w:r>
      <w:proofErr w:type="gramStart"/>
      <w:r w:rsidRPr="003F6D93">
        <w:t>istanze</w:t>
      </w:r>
      <w:proofErr w:type="gramEnd"/>
      <w:r w:rsidRPr="003F6D93">
        <w:t>, richieste e ogni altro atto di impulso del procedimento, con l'elenco degli atti da produrre e/o allegare all'istanza.</w:t>
      </w:r>
    </w:p>
    <w:p w:rsidR="0007175C" w:rsidRDefault="0007175C" w:rsidP="0007175C">
      <w:pPr>
        <w:jc w:val="both"/>
        <w:rPr>
          <w:sz w:val="24"/>
          <w:szCs w:val="24"/>
          <w:lang w:val="it"/>
        </w:rPr>
      </w:pPr>
    </w:p>
    <w:p w:rsidR="0007175C" w:rsidRDefault="0007175C" w:rsidP="0007175C">
      <w:pPr>
        <w:jc w:val="both"/>
      </w:pPr>
    </w:p>
    <w:p w:rsidR="00F36BFD" w:rsidRDefault="00F36BFD" w:rsidP="001A0DB7">
      <w:pPr>
        <w:jc w:val="both"/>
      </w:pPr>
    </w:p>
    <w:sectPr w:rsidR="00F36BFD" w:rsidSect="001A0DB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717F"/>
    <w:multiLevelType w:val="hybridMultilevel"/>
    <w:tmpl w:val="6F3E1A60"/>
    <w:lvl w:ilvl="0" w:tplc="280245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235"/>
    <w:rsid w:val="000052E2"/>
    <w:rsid w:val="000244C1"/>
    <w:rsid w:val="00027D1B"/>
    <w:rsid w:val="00033E15"/>
    <w:rsid w:val="00042EE0"/>
    <w:rsid w:val="000612A4"/>
    <w:rsid w:val="0007175C"/>
    <w:rsid w:val="000729B4"/>
    <w:rsid w:val="00084352"/>
    <w:rsid w:val="000B0C6C"/>
    <w:rsid w:val="000C2B61"/>
    <w:rsid w:val="000E2FA3"/>
    <w:rsid w:val="00101212"/>
    <w:rsid w:val="00104476"/>
    <w:rsid w:val="001214DD"/>
    <w:rsid w:val="001518E4"/>
    <w:rsid w:val="00163F3B"/>
    <w:rsid w:val="00173F46"/>
    <w:rsid w:val="0018207E"/>
    <w:rsid w:val="001A0DB7"/>
    <w:rsid w:val="001C0303"/>
    <w:rsid w:val="001D3945"/>
    <w:rsid w:val="001F4D4B"/>
    <w:rsid w:val="00207C1C"/>
    <w:rsid w:val="002243E1"/>
    <w:rsid w:val="002424D1"/>
    <w:rsid w:val="002805C3"/>
    <w:rsid w:val="002A7997"/>
    <w:rsid w:val="002C02F1"/>
    <w:rsid w:val="002C60A2"/>
    <w:rsid w:val="002D1627"/>
    <w:rsid w:val="00342C87"/>
    <w:rsid w:val="00347B20"/>
    <w:rsid w:val="00393131"/>
    <w:rsid w:val="003A0FAD"/>
    <w:rsid w:val="003A5BB3"/>
    <w:rsid w:val="003C44A9"/>
    <w:rsid w:val="003F6D93"/>
    <w:rsid w:val="003F74C5"/>
    <w:rsid w:val="004232F9"/>
    <w:rsid w:val="00427FD8"/>
    <w:rsid w:val="00437ACC"/>
    <w:rsid w:val="00440ECC"/>
    <w:rsid w:val="00452DDB"/>
    <w:rsid w:val="00455A49"/>
    <w:rsid w:val="00476612"/>
    <w:rsid w:val="004B7D87"/>
    <w:rsid w:val="004E7DFB"/>
    <w:rsid w:val="004F027F"/>
    <w:rsid w:val="00514867"/>
    <w:rsid w:val="00522AB4"/>
    <w:rsid w:val="00525A7C"/>
    <w:rsid w:val="00525F39"/>
    <w:rsid w:val="005312CA"/>
    <w:rsid w:val="005441FB"/>
    <w:rsid w:val="00567024"/>
    <w:rsid w:val="00587B57"/>
    <w:rsid w:val="00590FED"/>
    <w:rsid w:val="005F5E6D"/>
    <w:rsid w:val="00600E75"/>
    <w:rsid w:val="006305ED"/>
    <w:rsid w:val="00662F65"/>
    <w:rsid w:val="006733D5"/>
    <w:rsid w:val="00687D29"/>
    <w:rsid w:val="00696B3C"/>
    <w:rsid w:val="006C1C37"/>
    <w:rsid w:val="006E0E4D"/>
    <w:rsid w:val="006E1D8D"/>
    <w:rsid w:val="006F633A"/>
    <w:rsid w:val="0077187A"/>
    <w:rsid w:val="00794A20"/>
    <w:rsid w:val="007B41DD"/>
    <w:rsid w:val="007B462C"/>
    <w:rsid w:val="007C21FD"/>
    <w:rsid w:val="007C7D73"/>
    <w:rsid w:val="007D2C32"/>
    <w:rsid w:val="007D6ABB"/>
    <w:rsid w:val="00800169"/>
    <w:rsid w:val="00800184"/>
    <w:rsid w:val="008334DF"/>
    <w:rsid w:val="0088439E"/>
    <w:rsid w:val="00893FA7"/>
    <w:rsid w:val="008F4715"/>
    <w:rsid w:val="00901003"/>
    <w:rsid w:val="00914E51"/>
    <w:rsid w:val="009521A0"/>
    <w:rsid w:val="00953EB6"/>
    <w:rsid w:val="00972E3E"/>
    <w:rsid w:val="009D36D5"/>
    <w:rsid w:val="009F3186"/>
    <w:rsid w:val="00A13B17"/>
    <w:rsid w:val="00A406DA"/>
    <w:rsid w:val="00A56159"/>
    <w:rsid w:val="00A66B24"/>
    <w:rsid w:val="00A85130"/>
    <w:rsid w:val="00A90FF1"/>
    <w:rsid w:val="00AC0F10"/>
    <w:rsid w:val="00AC5C3D"/>
    <w:rsid w:val="00AD7DB0"/>
    <w:rsid w:val="00AE605F"/>
    <w:rsid w:val="00B218F2"/>
    <w:rsid w:val="00B43235"/>
    <w:rsid w:val="00B50E53"/>
    <w:rsid w:val="00B730B2"/>
    <w:rsid w:val="00B81B4A"/>
    <w:rsid w:val="00BE4EA5"/>
    <w:rsid w:val="00BF2A15"/>
    <w:rsid w:val="00BF2E1B"/>
    <w:rsid w:val="00C65DAB"/>
    <w:rsid w:val="00C7729D"/>
    <w:rsid w:val="00C846D9"/>
    <w:rsid w:val="00C870ED"/>
    <w:rsid w:val="00CA2213"/>
    <w:rsid w:val="00CA7493"/>
    <w:rsid w:val="00CC6C82"/>
    <w:rsid w:val="00CC729A"/>
    <w:rsid w:val="00D11C76"/>
    <w:rsid w:val="00D37F29"/>
    <w:rsid w:val="00D446EB"/>
    <w:rsid w:val="00D85D2A"/>
    <w:rsid w:val="00D91754"/>
    <w:rsid w:val="00DA0590"/>
    <w:rsid w:val="00DB6E15"/>
    <w:rsid w:val="00DD13C3"/>
    <w:rsid w:val="00DE4376"/>
    <w:rsid w:val="00DF00CA"/>
    <w:rsid w:val="00E0735A"/>
    <w:rsid w:val="00E25C4C"/>
    <w:rsid w:val="00E644AD"/>
    <w:rsid w:val="00E91AA4"/>
    <w:rsid w:val="00E95247"/>
    <w:rsid w:val="00E9530D"/>
    <w:rsid w:val="00ED2091"/>
    <w:rsid w:val="00EF6DA2"/>
    <w:rsid w:val="00F254F6"/>
    <w:rsid w:val="00F36BFD"/>
    <w:rsid w:val="00F82D71"/>
    <w:rsid w:val="00F83B6A"/>
    <w:rsid w:val="00F865E3"/>
    <w:rsid w:val="00F949A4"/>
    <w:rsid w:val="00F9707C"/>
    <w:rsid w:val="00FB19A1"/>
    <w:rsid w:val="00FC081D"/>
    <w:rsid w:val="00FE03CA"/>
    <w:rsid w:val="00FF3CB0"/>
    <w:rsid w:val="00FF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3235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99"/>
    <w:qFormat/>
    <w:locked/>
    <w:rsid w:val="00476612"/>
    <w:rPr>
      <w:rFonts w:cs="Times New Roman"/>
      <w:i/>
      <w:iCs/>
    </w:rPr>
  </w:style>
  <w:style w:type="character" w:styleId="Enfasigrassetto">
    <w:name w:val="Strong"/>
    <w:qFormat/>
    <w:locked/>
    <w:rsid w:val="002C60A2"/>
    <w:rPr>
      <w:b/>
      <w:bCs/>
    </w:rPr>
  </w:style>
  <w:style w:type="paragraph" w:styleId="Paragrafoelenco">
    <w:name w:val="List Paragraph"/>
    <w:basedOn w:val="Normale"/>
    <w:uiPriority w:val="34"/>
    <w:qFormat/>
    <w:rsid w:val="00FB19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43235"/>
    <w:pPr>
      <w:spacing w:after="200" w:line="276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basedOn w:val="Carpredefinitoparagrafo"/>
    <w:uiPriority w:val="99"/>
    <w:qFormat/>
    <w:locked/>
    <w:rsid w:val="00476612"/>
    <w:rPr>
      <w:rFonts w:cs="Times New Roman"/>
      <w:i/>
      <w:iCs/>
    </w:rPr>
  </w:style>
  <w:style w:type="character" w:styleId="Enfasigrassetto">
    <w:name w:val="Strong"/>
    <w:qFormat/>
    <w:locked/>
    <w:rsid w:val="002C60A2"/>
    <w:rPr>
      <w:b/>
      <w:bCs/>
    </w:rPr>
  </w:style>
  <w:style w:type="paragraph" w:styleId="Paragrafoelenco">
    <w:name w:val="List Paragraph"/>
    <w:basedOn w:val="Normale"/>
    <w:uiPriority w:val="34"/>
    <w:qFormat/>
    <w:rsid w:val="00FB1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640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Luzzara (RE)</vt:lpstr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Luzzara (RE)</dc:title>
  <dc:creator>Marco Iotti</dc:creator>
  <cp:lastModifiedBy>marcoio</cp:lastModifiedBy>
  <cp:revision>18</cp:revision>
  <dcterms:created xsi:type="dcterms:W3CDTF">2015-07-15T08:37:00Z</dcterms:created>
  <dcterms:modified xsi:type="dcterms:W3CDTF">2015-07-16T06:21:00Z</dcterms:modified>
</cp:coreProperties>
</file>